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CDA" w14:textId="77777777" w:rsidR="00FB3A05" w:rsidRDefault="00000000"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6" behindDoc="0" locked="0" layoutInCell="0" allowOverlap="1" wp14:anchorId="0FB2E7F0" wp14:editId="5D7898E2">
            <wp:simplePos x="0" y="0"/>
            <wp:positionH relativeFrom="page">
              <wp:posOffset>469900</wp:posOffset>
            </wp:positionH>
            <wp:positionV relativeFrom="page">
              <wp:posOffset>287655</wp:posOffset>
            </wp:positionV>
            <wp:extent cx="2859405" cy="88011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68E06DE" wp14:editId="41AA5AA6">
                <wp:simplePos x="0" y="0"/>
                <wp:positionH relativeFrom="page">
                  <wp:posOffset>551815</wp:posOffset>
                </wp:positionH>
                <wp:positionV relativeFrom="page">
                  <wp:posOffset>1228725</wp:posOffset>
                </wp:positionV>
                <wp:extent cx="6258560" cy="1270"/>
                <wp:effectExtent l="6350" t="6350" r="6985" b="508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00" cy="1440"/>
                        </a:xfrm>
                        <a:custGeom>
                          <a:avLst/>
                          <a:gdLst>
                            <a:gd name="textAreaLeft" fmla="*/ 0 w 3548160"/>
                            <a:gd name="textAreaRight" fmla="*/ 3548520 w 354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85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3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69702" id="Graphic 5" o:spid="_x0000_s1026" style="position:absolute;margin-left:43.45pt;margin-top:96.75pt;width:492.8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856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" o:allowincell="f" path="m,l6258560,e" filled="f" strokecolor="#2e5395" strokeweight="1pt">
                <v:path arrowok="t" textboxrect="0,0,6259195,2160"/>
                <w10:wrap anchorx="page" anchory="page"/>
              </v:shape>
            </w:pict>
          </mc:Fallback>
        </mc:AlternateContent>
      </w:r>
    </w:p>
    <w:p w14:paraId="3AC5C250" w14:textId="77777777" w:rsidR="00FB3A05" w:rsidRDefault="00FB3A05">
      <w:pPr>
        <w:pStyle w:val="BodyText"/>
        <w:spacing w:before="156"/>
        <w:rPr>
          <w:rFonts w:ascii="Times New Roman" w:hAnsi="Times New Roman"/>
          <w:sz w:val="18"/>
        </w:rPr>
      </w:pPr>
    </w:p>
    <w:p w14:paraId="4FBC5CF7" w14:textId="77777777" w:rsidR="00FB3A05" w:rsidRDefault="00000000">
      <w:pPr>
        <w:ind w:left="4478"/>
        <w:rPr>
          <w:rFonts w:ascii="Arial" w:hAnsi="Arial"/>
          <w:b/>
          <w:sz w:val="18"/>
        </w:rPr>
      </w:pPr>
      <w:r>
        <w:rPr>
          <w:rFonts w:ascii="Arial" w:hAnsi="Arial"/>
          <w:b/>
          <w:color w:val="1F487C"/>
          <w:spacing w:val="17"/>
          <w:sz w:val="18"/>
        </w:rPr>
        <w:t>FACULTATEA</w:t>
      </w:r>
      <w:r>
        <w:rPr>
          <w:rFonts w:ascii="Arial" w:hAnsi="Arial"/>
          <w:b/>
          <w:color w:val="1F487C"/>
          <w:spacing w:val="36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DE</w:t>
      </w:r>
      <w:r>
        <w:rPr>
          <w:rFonts w:ascii="Arial" w:hAnsi="Arial"/>
          <w:b/>
          <w:color w:val="1F487C"/>
          <w:spacing w:val="35"/>
          <w:sz w:val="18"/>
        </w:rPr>
        <w:t xml:space="preserve"> </w:t>
      </w:r>
      <w:r>
        <w:rPr>
          <w:rFonts w:ascii="Arial" w:hAnsi="Arial"/>
          <w:b/>
          <w:color w:val="1F487C"/>
          <w:spacing w:val="14"/>
          <w:sz w:val="18"/>
        </w:rPr>
        <w:t>FARM</w:t>
      </w:r>
      <w:r>
        <w:rPr>
          <w:rFonts w:ascii="Arial" w:hAnsi="Arial"/>
          <w:b/>
          <w:color w:val="1F487C"/>
          <w:spacing w:val="-29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ACIE</w:t>
      </w:r>
    </w:p>
    <w:p w14:paraId="08474AC6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320C35A5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1972B8C3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6126BEB2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266E92CD" w14:textId="77777777" w:rsidR="00FB3A05" w:rsidRDefault="00000000"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8" behindDoc="0" locked="0" layoutInCell="0" allowOverlap="1" wp14:anchorId="3F6470A4" wp14:editId="0B42115B">
            <wp:simplePos x="0" y="0"/>
            <wp:positionH relativeFrom="column">
              <wp:posOffset>4471035</wp:posOffset>
            </wp:positionH>
            <wp:positionV relativeFrom="paragraph">
              <wp:posOffset>14605</wp:posOffset>
            </wp:positionV>
            <wp:extent cx="1386205" cy="138620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77AB" w14:textId="77777777" w:rsidR="00FB3A05" w:rsidRDefault="00FB3A05">
      <w:pPr>
        <w:pStyle w:val="BodyText"/>
        <w:spacing w:before="178"/>
        <w:rPr>
          <w:rFonts w:ascii="Arial" w:hAnsi="Arial"/>
          <w:b/>
          <w:sz w:val="24"/>
        </w:rPr>
      </w:pPr>
    </w:p>
    <w:p w14:paraId="28B5D9FA" w14:textId="77777777" w:rsidR="00FB3A05" w:rsidRDefault="00000000">
      <w:pPr>
        <w:pStyle w:val="Title"/>
      </w:pP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14:paraId="6378133A" w14:textId="77777777" w:rsidR="00FB3A05" w:rsidRDefault="00FB3A05">
      <w:pPr>
        <w:pStyle w:val="BodyText"/>
        <w:rPr>
          <w:b/>
          <w:sz w:val="24"/>
        </w:rPr>
      </w:pPr>
    </w:p>
    <w:p w14:paraId="108675E2" w14:textId="77777777" w:rsidR="00FB3A05" w:rsidRDefault="00FB3A05">
      <w:pPr>
        <w:pStyle w:val="BodyText"/>
        <w:rPr>
          <w:b/>
          <w:sz w:val="24"/>
        </w:rPr>
      </w:pPr>
    </w:p>
    <w:p w14:paraId="11652277" w14:textId="77777777" w:rsidR="00FB3A05" w:rsidRDefault="00FB3A05">
      <w:pPr>
        <w:pStyle w:val="BodyText"/>
        <w:spacing w:before="174"/>
        <w:rPr>
          <w:b/>
          <w:sz w:val="24"/>
        </w:rPr>
      </w:pPr>
    </w:p>
    <w:p w14:paraId="6FE7EE05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Date</w:t>
      </w:r>
      <w:r>
        <w:rPr>
          <w:b/>
          <w:color w:val="2D74B5"/>
          <w:spacing w:val="-2"/>
        </w:rPr>
        <w:t xml:space="preserve"> personale</w:t>
      </w:r>
    </w:p>
    <w:p w14:paraId="26A5B92F" w14:textId="41856928" w:rsidR="002E4F41" w:rsidRDefault="00000000" w:rsidP="000024BD">
      <w:pPr>
        <w:spacing w:before="41"/>
        <w:ind w:left="739"/>
      </w:pPr>
      <w:r>
        <w:rPr>
          <w:b/>
        </w:rPr>
        <w:t>Nume,</w:t>
      </w:r>
      <w:r>
        <w:rPr>
          <w:b/>
          <w:spacing w:val="-6"/>
        </w:rPr>
        <w:t xml:space="preserve"> </w:t>
      </w:r>
      <w:r>
        <w:rPr>
          <w:b/>
        </w:rPr>
        <w:t>prenume:</w:t>
      </w:r>
      <w:r>
        <w:rPr>
          <w:b/>
          <w:spacing w:val="-7"/>
        </w:rPr>
        <w:t xml:space="preserve"> </w:t>
      </w:r>
      <w:r w:rsidR="00A04209">
        <w:t xml:space="preserve">Marta </w:t>
      </w:r>
      <w:r w:rsidR="00A04209">
        <w:rPr>
          <w:rStyle w:val="Strong"/>
        </w:rPr>
        <w:t>Eliza</w:t>
      </w:r>
    </w:p>
    <w:p w14:paraId="3551B874" w14:textId="77777777" w:rsidR="00A04209" w:rsidRDefault="00000000" w:rsidP="000024BD">
      <w:pPr>
        <w:spacing w:before="41"/>
        <w:ind w:left="739"/>
        <w:rPr>
          <w:b/>
        </w:rPr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instituțional:</w:t>
      </w:r>
      <w:r>
        <w:rPr>
          <w:b/>
          <w:spacing w:val="-12"/>
        </w:rPr>
        <w:t xml:space="preserve"> </w:t>
      </w:r>
      <w:r w:rsidR="00A04209">
        <w:t>calinescu.marta-eliza.23@stud.umfst.ro</w:t>
      </w:r>
      <w:r w:rsidR="00A04209">
        <w:rPr>
          <w:b/>
        </w:rPr>
        <w:t xml:space="preserve"> </w:t>
      </w:r>
    </w:p>
    <w:p w14:paraId="349A4E34" w14:textId="77777777" w:rsidR="00A04209" w:rsidRDefault="00000000" w:rsidP="00A04209">
      <w:pPr>
        <w:spacing w:before="41"/>
        <w:ind w:left="739"/>
        <w:rPr>
          <w:b/>
        </w:rPr>
      </w:pPr>
      <w:r>
        <w:rPr>
          <w:b/>
        </w:rPr>
        <w:t xml:space="preserve">Titlu academic: </w:t>
      </w:r>
      <w:proofErr w:type="spellStart"/>
      <w:r w:rsidR="00A04209">
        <w:t>BSc</w:t>
      </w:r>
      <w:proofErr w:type="spellEnd"/>
      <w:r w:rsidR="00A04209">
        <w:t xml:space="preserve"> candidate</w:t>
      </w:r>
      <w:r w:rsidR="00A04209">
        <w:rPr>
          <w:b/>
        </w:rPr>
        <w:t xml:space="preserve"> </w:t>
      </w:r>
    </w:p>
    <w:p w14:paraId="131FA345" w14:textId="0B7F7AE5" w:rsidR="00F26918" w:rsidRDefault="00000000" w:rsidP="00A04209">
      <w:pPr>
        <w:spacing w:before="41"/>
        <w:ind w:left="739"/>
        <w:rPr>
          <w:b/>
        </w:rPr>
      </w:pPr>
      <w:r>
        <w:rPr>
          <w:b/>
        </w:rPr>
        <w:t>Disciplină,</w:t>
      </w:r>
      <w:r>
        <w:rPr>
          <w:b/>
          <w:spacing w:val="-6"/>
        </w:rPr>
        <w:t xml:space="preserve"> </w:t>
      </w:r>
      <w:r>
        <w:rPr>
          <w:b/>
        </w:rPr>
        <w:t>departament:</w:t>
      </w:r>
      <w:r>
        <w:rPr>
          <w:b/>
          <w:spacing w:val="-8"/>
        </w:rPr>
        <w:t xml:space="preserve"> </w:t>
      </w:r>
      <w:r w:rsidR="009407D8">
        <w:rPr>
          <w:rFonts w:ascii="Segoe UI" w:hAnsi="Segoe UI" w:cs="Segoe UI"/>
          <w:spacing w:val="2"/>
        </w:rPr>
        <w:t xml:space="preserve"> UMFST G.E. </w:t>
      </w:r>
      <w:r w:rsidR="002E4F41">
        <w:rPr>
          <w:rFonts w:ascii="Segoe UI" w:hAnsi="Segoe UI" w:cs="Segoe UI"/>
          <w:spacing w:val="2"/>
        </w:rPr>
        <w:t xml:space="preserve"> </w:t>
      </w:r>
      <w:r w:rsidR="009407D8">
        <w:rPr>
          <w:rFonts w:ascii="Segoe UI" w:hAnsi="Segoe UI" w:cs="Segoe UI"/>
          <w:spacing w:val="2"/>
        </w:rPr>
        <w:t>Palade Târgu Mureș</w:t>
      </w:r>
    </w:p>
    <w:p w14:paraId="6B574D70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Domeniul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profesional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  <w:spacing w:val="-2"/>
        </w:rPr>
        <w:t>activitate</w:t>
      </w:r>
    </w:p>
    <w:p w14:paraId="0F42AC17" w14:textId="77777777" w:rsidR="00FB3A05" w:rsidRDefault="00000000">
      <w:pPr>
        <w:spacing w:before="41"/>
        <w:ind w:left="739"/>
        <w:rPr>
          <w:b/>
          <w:spacing w:val="-11"/>
        </w:rPr>
      </w:pPr>
      <w:r>
        <w:rPr>
          <w:b/>
        </w:rPr>
        <w:t>Specialitate/</w:t>
      </w:r>
      <w:proofErr w:type="spellStart"/>
      <w:r>
        <w:rPr>
          <w:b/>
        </w:rPr>
        <w:t>supraspecializări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</w:p>
    <w:p w14:paraId="5D75BEB4" w14:textId="30C4424F" w:rsidR="00FB3A05" w:rsidRDefault="00A04209" w:rsidP="002E4F41">
      <w:pPr>
        <w:ind w:left="19"/>
        <w:rPr>
          <w:b/>
        </w:rPr>
      </w:pPr>
      <w:proofErr w:type="spellStart"/>
      <w:r>
        <w:t>Machine</w:t>
      </w:r>
      <w:proofErr w:type="spellEnd"/>
      <w:r>
        <w:t xml:space="preserve"> </w:t>
      </w:r>
      <w:proofErr w:type="spellStart"/>
      <w:r>
        <w:t>Learning-based</w:t>
      </w:r>
      <w:proofErr w:type="spellEnd"/>
      <w:r>
        <w:t> </w:t>
      </w:r>
      <w:proofErr w:type="spellStart"/>
      <w:r>
        <w:t>Prediction</w:t>
      </w:r>
      <w:proofErr w:type="spellEnd"/>
      <w:r>
        <w:t xml:space="preserve"> in </w:t>
      </w:r>
      <w:proofErr w:type="spellStart"/>
      <w:r>
        <w:t>Health</w:t>
      </w:r>
      <w:proofErr w:type="spellEnd"/>
      <w:r>
        <w:t xml:space="preserve"> Sciences</w:t>
      </w:r>
    </w:p>
    <w:sectPr w:rsidR="00FB3A05">
      <w:footerReference w:type="even" r:id="rId9"/>
      <w:footerReference w:type="default" r:id="rId10"/>
      <w:footerReference w:type="first" r:id="rId11"/>
      <w:pgSz w:w="11906" w:h="16838"/>
      <w:pgMar w:top="440" w:right="1275" w:bottom="2180" w:left="1275" w:header="0" w:footer="198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F9E4" w14:textId="77777777" w:rsidR="008C4833" w:rsidRDefault="008C4833">
      <w:r>
        <w:separator/>
      </w:r>
    </w:p>
  </w:endnote>
  <w:endnote w:type="continuationSeparator" w:id="0">
    <w:p w14:paraId="5FA6489F" w14:textId="77777777" w:rsidR="008C4833" w:rsidRDefault="008C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BE5" w14:textId="77777777" w:rsidR="00FB3A05" w:rsidRDefault="00FB3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FDB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36AA5445" wp14:editId="3F6FBD26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CB82BBA" wp14:editId="00725F02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0903063" id="Graphic 2" o:spid="_x0000_s1026" style="position:absolute;margin-left:160.2pt;margin-top:781.7pt;width:379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EB37A70" wp14:editId="066CE2B3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AA04F4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7A8CD6C2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37A70" id="Textbox 3" o:spid="_x0000_s1026" style="position:absolute;margin-left:159.6pt;margin-top:787.95pt;width:378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" o:allowincell="f" filled="f" stroked="f" strokeweight="0">
              <v:textbox inset="0,0,0,0">
                <w:txbxContent>
                  <w:p w14:paraId="29AA04F4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7A8CD6C2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F47A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1A419AF6" wp14:editId="61E2901A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BBF3340" wp14:editId="011DF71E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628283C" id="Graphic 2" o:spid="_x0000_s1026" style="position:absolute;margin-left:160.2pt;margin-top:781.7pt;width:37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59DFDB5" wp14:editId="491AF15B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206FCA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186D46FE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9DFDB5" id="_x0000_s1027" style="position:absolute;margin-left:159.6pt;margin-top:787.95pt;width:378.4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" o:allowincell="f" filled="f" stroked="f" strokeweight="0">
              <v:textbox inset="0,0,0,0">
                <w:txbxContent>
                  <w:p w14:paraId="15206FCA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186D46FE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2C00" w14:textId="77777777" w:rsidR="008C4833" w:rsidRDefault="008C4833">
      <w:r>
        <w:separator/>
      </w:r>
    </w:p>
  </w:footnote>
  <w:footnote w:type="continuationSeparator" w:id="0">
    <w:p w14:paraId="578F9964" w14:textId="77777777" w:rsidR="008C4833" w:rsidRDefault="008C4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167"/>
    <w:multiLevelType w:val="multilevel"/>
    <w:tmpl w:val="11506C20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60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1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1" w15:restartNumberingAfterBreak="0">
    <w:nsid w:val="28835844"/>
    <w:multiLevelType w:val="multilevel"/>
    <w:tmpl w:val="C8BA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E37C7"/>
    <w:multiLevelType w:val="multilevel"/>
    <w:tmpl w:val="2D08079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spacing w:val="0"/>
        <w:w w:val="100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7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5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0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5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3" w15:restartNumberingAfterBreak="0">
    <w:nsid w:val="626F17D5"/>
    <w:multiLevelType w:val="multilevel"/>
    <w:tmpl w:val="E0F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369C1"/>
    <w:multiLevelType w:val="multilevel"/>
    <w:tmpl w:val="ADB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E75F3"/>
    <w:multiLevelType w:val="multilevel"/>
    <w:tmpl w:val="7394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E5F2F"/>
    <w:multiLevelType w:val="multilevel"/>
    <w:tmpl w:val="B736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76761C"/>
    <w:multiLevelType w:val="multilevel"/>
    <w:tmpl w:val="A50AF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9574083">
    <w:abstractNumId w:val="2"/>
  </w:num>
  <w:num w:numId="2" w16cid:durableId="1893036061">
    <w:abstractNumId w:val="0"/>
  </w:num>
  <w:num w:numId="3" w16cid:durableId="1425564713">
    <w:abstractNumId w:val="7"/>
  </w:num>
  <w:num w:numId="4" w16cid:durableId="593784205">
    <w:abstractNumId w:val="3"/>
  </w:num>
  <w:num w:numId="5" w16cid:durableId="1700007914">
    <w:abstractNumId w:val="1"/>
  </w:num>
  <w:num w:numId="6" w16cid:durableId="1621065297">
    <w:abstractNumId w:val="5"/>
  </w:num>
  <w:num w:numId="7" w16cid:durableId="697584716">
    <w:abstractNumId w:val="6"/>
  </w:num>
  <w:num w:numId="8" w16cid:durableId="34888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05"/>
    <w:rsid w:val="000024BD"/>
    <w:rsid w:val="00111839"/>
    <w:rsid w:val="0017795E"/>
    <w:rsid w:val="002117DC"/>
    <w:rsid w:val="00281535"/>
    <w:rsid w:val="002E4F41"/>
    <w:rsid w:val="003248C9"/>
    <w:rsid w:val="003B1DA3"/>
    <w:rsid w:val="00416841"/>
    <w:rsid w:val="006712C6"/>
    <w:rsid w:val="008C4833"/>
    <w:rsid w:val="009042E8"/>
    <w:rsid w:val="009062A0"/>
    <w:rsid w:val="00920C0D"/>
    <w:rsid w:val="009407D8"/>
    <w:rsid w:val="00A023AC"/>
    <w:rsid w:val="00A04209"/>
    <w:rsid w:val="00BE6958"/>
    <w:rsid w:val="00C72D60"/>
    <w:rsid w:val="00DF1D11"/>
    <w:rsid w:val="00EF7278"/>
    <w:rsid w:val="00F26918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E1252"/>
  <w15:docId w15:val="{1D2B9AA3-DD1A-2F45-A7AC-24A9413D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9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7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my-2">
    <w:name w:val="my-2"/>
    <w:basedOn w:val="Normal"/>
    <w:rsid w:val="00920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920C0D"/>
    <w:rPr>
      <w:b/>
      <w:bCs/>
    </w:rPr>
  </w:style>
  <w:style w:type="character" w:styleId="Emphasis">
    <w:name w:val="Emphasis"/>
    <w:basedOn w:val="DefaultParagraphFont"/>
    <w:uiPriority w:val="20"/>
    <w:qFormat/>
    <w:rsid w:val="00920C0D"/>
    <w:rPr>
      <w:i/>
      <w:iCs/>
    </w:rPr>
  </w:style>
  <w:style w:type="character" w:customStyle="1" w:styleId="text-box-trim-both">
    <w:name w:val="text-box-trim-both"/>
    <w:basedOn w:val="DefaultParagraphFont"/>
    <w:rsid w:val="00920C0D"/>
  </w:style>
  <w:style w:type="character" w:customStyle="1" w:styleId="gscah">
    <w:name w:val="gsc_a_h"/>
    <w:basedOn w:val="DefaultParagraphFont"/>
    <w:rsid w:val="00111839"/>
  </w:style>
  <w:style w:type="character" w:styleId="UnresolvedMention">
    <w:name w:val="Unresolved Mention"/>
    <w:basedOn w:val="DefaultParagraphFont"/>
    <w:uiPriority w:val="99"/>
    <w:semiHidden/>
    <w:unhideWhenUsed/>
    <w:rsid w:val="006712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12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dc:description/>
  <cp:lastModifiedBy>FERENC MOISI</cp:lastModifiedBy>
  <cp:revision>2</cp:revision>
  <dcterms:created xsi:type="dcterms:W3CDTF">2025-11-02T17:21:00Z</dcterms:created>
  <dcterms:modified xsi:type="dcterms:W3CDTF">2025-11-02T17:21:00Z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</Properties>
</file>